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58" w:type="dxa"/>
        <w:tblInd w:w="-459" w:type="dxa"/>
        <w:tblLook w:val="04A0" w:firstRow="1" w:lastRow="0" w:firstColumn="1" w:lastColumn="0" w:noHBand="0" w:noVBand="1"/>
      </w:tblPr>
      <w:tblGrid>
        <w:gridCol w:w="559"/>
        <w:gridCol w:w="2243"/>
        <w:gridCol w:w="2787"/>
        <w:gridCol w:w="2713"/>
        <w:gridCol w:w="1730"/>
        <w:gridCol w:w="1872"/>
        <w:gridCol w:w="1872"/>
        <w:gridCol w:w="1482"/>
      </w:tblGrid>
      <w:tr w:rsidR="00E90D9D" w:rsidRPr="00AD38FA" w:rsidTr="00EA4338">
        <w:tc>
          <w:tcPr>
            <w:tcW w:w="559" w:type="dxa"/>
            <w:vMerge w:val="restart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38FA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43" w:type="dxa"/>
            <w:vMerge w:val="restart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Контролируемый 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параметр</w:t>
            </w:r>
          </w:p>
        </w:tc>
        <w:tc>
          <w:tcPr>
            <w:tcW w:w="12456" w:type="dxa"/>
            <w:gridSpan w:val="6"/>
            <w:vAlign w:val="center"/>
          </w:tcPr>
          <w:p w:rsidR="00E90D9D" w:rsidRDefault="00E90D9D" w:rsidP="00AD38FA">
            <w:pPr>
              <w:spacing w:before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АДРЕСАТ</w:t>
            </w:r>
          </w:p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Глава                          Чеченской Республики</w:t>
            </w:r>
          </w:p>
        </w:tc>
        <w:tc>
          <w:tcPr>
            <w:tcW w:w="271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730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Заместители Председателя Правительства Чеченской Республики 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187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482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E90D9D" w:rsidRPr="00AD38FA" w:rsidTr="00EA4338">
        <w:tc>
          <w:tcPr>
            <w:tcW w:w="559" w:type="dxa"/>
            <w:vMerge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E90D9D" w:rsidRPr="00AD38FA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E90D9D" w:rsidRDefault="00E90D9D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поступивших обращений </w:t>
            </w:r>
          </w:p>
        </w:tc>
        <w:tc>
          <w:tcPr>
            <w:tcW w:w="2787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:rsidR="00AD38FA" w:rsidRPr="00AD38FA" w:rsidRDefault="00AD3249" w:rsidP="004F0C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="004F0CA6">
              <w:rPr>
                <w:rFonts w:cs="Times New Roman"/>
                <w:sz w:val="24"/>
                <w:szCs w:val="24"/>
              </w:rPr>
              <w:t xml:space="preserve">обращений, </w:t>
            </w:r>
            <w:r>
              <w:rPr>
                <w:rFonts w:cs="Times New Roman"/>
                <w:sz w:val="24"/>
                <w:szCs w:val="24"/>
              </w:rPr>
              <w:t xml:space="preserve">перешедших с предыдущего отчётного периода </w:t>
            </w:r>
          </w:p>
        </w:tc>
        <w:tc>
          <w:tcPr>
            <w:tcW w:w="2787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B26E47" w:rsidP="00B7451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AD324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vAlign w:val="center"/>
          </w:tcPr>
          <w:p w:rsidR="00AD38FA" w:rsidRPr="00C02129" w:rsidRDefault="00AD3249" w:rsidP="00AD3249">
            <w:pPr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ИТОГО</w:t>
            </w:r>
            <w:r w:rsidR="00C0212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  <w:vAlign w:val="center"/>
          </w:tcPr>
          <w:p w:rsidR="00AD38FA" w:rsidRPr="00C02129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699" w:type="dxa"/>
            <w:gridSpan w:val="7"/>
            <w:vAlign w:val="center"/>
          </w:tcPr>
          <w:p w:rsidR="00C02129" w:rsidRP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2129">
              <w:rPr>
                <w:rFonts w:cs="Times New Roman"/>
                <w:sz w:val="24"/>
                <w:szCs w:val="24"/>
              </w:rPr>
              <w:t>ИЗ НИХ: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2243" w:type="dxa"/>
            <w:vAlign w:val="center"/>
          </w:tcPr>
          <w:p w:rsidR="00AD38FA" w:rsidRPr="00AD38FA" w:rsidRDefault="00C02129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787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D3249" w:rsidRPr="00AD38FA" w:rsidTr="00EA4338">
        <w:tc>
          <w:tcPr>
            <w:tcW w:w="559" w:type="dxa"/>
            <w:vAlign w:val="center"/>
          </w:tcPr>
          <w:p w:rsidR="00AD38FA" w:rsidRPr="00AD38FA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2243" w:type="dxa"/>
            <w:vAlign w:val="center"/>
          </w:tcPr>
          <w:p w:rsidR="00AD38FA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</w:t>
            </w:r>
          </w:p>
        </w:tc>
        <w:tc>
          <w:tcPr>
            <w:tcW w:w="2787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AD38FA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2243" w:type="dxa"/>
            <w:vAlign w:val="center"/>
          </w:tcPr>
          <w:p w:rsidR="00C02129" w:rsidRPr="00AD38FA" w:rsidRDefault="004F0CA6" w:rsidP="00AD32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Отказано</w:t>
            </w:r>
          </w:p>
        </w:tc>
        <w:tc>
          <w:tcPr>
            <w:tcW w:w="2787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C02129" w:rsidRPr="00AD38FA" w:rsidTr="00EA4338">
        <w:tc>
          <w:tcPr>
            <w:tcW w:w="559" w:type="dxa"/>
            <w:vAlign w:val="center"/>
          </w:tcPr>
          <w:p w:rsidR="00C02129" w:rsidRDefault="00C021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2243" w:type="dxa"/>
            <w:vAlign w:val="center"/>
          </w:tcPr>
          <w:p w:rsidR="00C02129" w:rsidRPr="00AD38FA" w:rsidRDefault="00C02129" w:rsidP="00506B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Находятся </w:t>
            </w:r>
            <w:r w:rsidR="00AC1370">
              <w:rPr>
                <w:rFonts w:cs="Times New Roman"/>
                <w:sz w:val="24"/>
                <w:szCs w:val="24"/>
              </w:rPr>
              <w:t xml:space="preserve">                   </w:t>
            </w:r>
            <w:r>
              <w:rPr>
                <w:rFonts w:cs="Times New Roman"/>
                <w:sz w:val="24"/>
                <w:szCs w:val="24"/>
              </w:rPr>
              <w:t>на рассмотрени</w:t>
            </w:r>
            <w:r w:rsidR="00506B04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2787" w:type="dxa"/>
            <w:vAlign w:val="center"/>
          </w:tcPr>
          <w:p w:rsidR="00C02129" w:rsidRPr="00AD38FA" w:rsidRDefault="00B26E47" w:rsidP="00892B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3" w:type="dxa"/>
            <w:vAlign w:val="center"/>
          </w:tcPr>
          <w:p w:rsidR="00C02129" w:rsidRPr="00AD38FA" w:rsidRDefault="00BF7829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:rsidR="00C02129" w:rsidRPr="00AD38FA" w:rsidRDefault="00B7451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  <w:vAlign w:val="center"/>
          </w:tcPr>
          <w:p w:rsidR="00C02129" w:rsidRPr="00AD38FA" w:rsidRDefault="00B26E47" w:rsidP="00AD38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474D6E" w:rsidRDefault="00474D6E"/>
    <w:sectPr w:rsidR="00474D6E" w:rsidSect="00EB1A61">
      <w:headerReference w:type="default" r:id="rId7"/>
      <w:footerReference w:type="default" r:id="rId8"/>
      <w:pgSz w:w="16838" w:h="11906" w:orient="landscape"/>
      <w:pgMar w:top="1134" w:right="1134" w:bottom="0" w:left="1134" w:header="426" w:footer="64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06" w:rsidRDefault="00065D06" w:rsidP="00AD3249">
      <w:pPr>
        <w:spacing w:after="0" w:line="240" w:lineRule="auto"/>
      </w:pPr>
      <w:r>
        <w:separator/>
      </w:r>
    </w:p>
  </w:endnote>
  <w:endnote w:type="continuationSeparator" w:id="0">
    <w:p w:rsidR="00065D06" w:rsidRDefault="00065D06" w:rsidP="00A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6B4" w:rsidRPr="00087A03" w:rsidRDefault="003A26B4" w:rsidP="00E90D9D">
    <w:pPr>
      <w:pStyle w:val="a6"/>
      <w:numPr>
        <w:ilvl w:val="0"/>
        <w:numId w:val="1"/>
      </w:numPr>
      <w:spacing w:line="160" w:lineRule="exact"/>
      <w:ind w:left="714" w:hanging="35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06" w:rsidRDefault="00065D06" w:rsidP="00AD3249">
      <w:pPr>
        <w:spacing w:after="0" w:line="240" w:lineRule="auto"/>
      </w:pPr>
      <w:r>
        <w:separator/>
      </w:r>
    </w:p>
  </w:footnote>
  <w:footnote w:type="continuationSeparator" w:id="0">
    <w:p w:rsidR="00065D06" w:rsidRDefault="00065D06" w:rsidP="00A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61" w:rsidRDefault="00EB1A61">
    <w:pPr>
      <w:pStyle w:val="a4"/>
    </w:pPr>
  </w:p>
  <w:p w:rsidR="00EE364D" w:rsidRDefault="00EE364D">
    <w:pPr>
      <w:pStyle w:val="a4"/>
    </w:pPr>
  </w:p>
  <w:p w:rsidR="00EE364D" w:rsidRDefault="00EE3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4231"/>
    <w:multiLevelType w:val="hybridMultilevel"/>
    <w:tmpl w:val="47AE4EBA"/>
    <w:lvl w:ilvl="0" w:tplc="56F8FE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8FA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D06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A03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F0F"/>
    <w:rsid w:val="00126F75"/>
    <w:rsid w:val="001273B1"/>
    <w:rsid w:val="001302F5"/>
    <w:rsid w:val="00130B23"/>
    <w:rsid w:val="0013143C"/>
    <w:rsid w:val="001314F8"/>
    <w:rsid w:val="00131A52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1C7D"/>
    <w:rsid w:val="0016205D"/>
    <w:rsid w:val="001625EC"/>
    <w:rsid w:val="00162911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5B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412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989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3CF7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7C6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492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ADE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8B"/>
    <w:rsid w:val="003219D9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2BA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4A00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31B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6B4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44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0A9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2FA8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285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3B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CA6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B04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A3B"/>
    <w:rsid w:val="005E6AE0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AF3"/>
    <w:rsid w:val="005F7F79"/>
    <w:rsid w:val="00600186"/>
    <w:rsid w:val="00600283"/>
    <w:rsid w:val="00600382"/>
    <w:rsid w:val="006004A8"/>
    <w:rsid w:val="00600D3A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1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51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4E4A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670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1E4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AE2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AE"/>
    <w:rsid w:val="00801AF8"/>
    <w:rsid w:val="00801F8B"/>
    <w:rsid w:val="008021D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33A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350C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B28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9D1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2D"/>
    <w:rsid w:val="009435A4"/>
    <w:rsid w:val="00943796"/>
    <w:rsid w:val="00943B62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4E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A6C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370"/>
    <w:rsid w:val="00AC149C"/>
    <w:rsid w:val="00AC1731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249"/>
    <w:rsid w:val="00AD36BD"/>
    <w:rsid w:val="00AD37BD"/>
    <w:rsid w:val="00AD38FA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5D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950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E47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192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A22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517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50B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4E0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29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129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369C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71B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B0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51C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875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028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221"/>
    <w:rsid w:val="00D4296C"/>
    <w:rsid w:val="00D42D4A"/>
    <w:rsid w:val="00D436ED"/>
    <w:rsid w:val="00D43AEA"/>
    <w:rsid w:val="00D43B16"/>
    <w:rsid w:val="00D43C10"/>
    <w:rsid w:val="00D447D5"/>
    <w:rsid w:val="00D44864"/>
    <w:rsid w:val="00D44A6D"/>
    <w:rsid w:val="00D44AB6"/>
    <w:rsid w:val="00D450BF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4D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B54"/>
    <w:rsid w:val="00DA700A"/>
    <w:rsid w:val="00DA7268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81F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3C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33B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9D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338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1A61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64D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1B91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184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CE2A-958C-4A29-B61D-249BD35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249"/>
  </w:style>
  <w:style w:type="paragraph" w:styleId="a6">
    <w:name w:val="footer"/>
    <w:basedOn w:val="a"/>
    <w:link w:val="a7"/>
    <w:uiPriority w:val="99"/>
    <w:unhideWhenUsed/>
    <w:rsid w:val="00AD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249"/>
  </w:style>
  <w:style w:type="paragraph" w:styleId="a8">
    <w:name w:val="List Paragraph"/>
    <w:basedOn w:val="a"/>
    <w:uiPriority w:val="34"/>
    <w:qFormat/>
    <w:rsid w:val="00087A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Асет А. Энгиноева</cp:lastModifiedBy>
  <cp:revision>40</cp:revision>
  <cp:lastPrinted>2019-04-08T06:58:00Z</cp:lastPrinted>
  <dcterms:created xsi:type="dcterms:W3CDTF">2017-01-26T07:58:00Z</dcterms:created>
  <dcterms:modified xsi:type="dcterms:W3CDTF">2019-05-07T09:35:00Z</dcterms:modified>
</cp:coreProperties>
</file>